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22740" w14:textId="77777777" w:rsidR="004F7B72" w:rsidRDefault="004F7B72" w:rsidP="004F7B72">
      <w:pPr>
        <w:tabs>
          <w:tab w:val="left" w:pos="900"/>
        </w:tabs>
        <w:spacing w:after="80"/>
        <w:ind w:left="360"/>
        <w:rPr>
          <w:b/>
          <w:bCs/>
          <w:i/>
          <w:iCs/>
        </w:rPr>
      </w:pPr>
      <w:r>
        <w:rPr>
          <w:b/>
          <w:bCs/>
          <w:i/>
          <w:iCs/>
        </w:rPr>
        <w:t>Утверждено:</w:t>
      </w:r>
    </w:p>
    <w:p w14:paraId="37487C8C" w14:textId="77777777" w:rsidR="004F7B72" w:rsidRDefault="004F7B72" w:rsidP="004F7B72">
      <w:pPr>
        <w:tabs>
          <w:tab w:val="left" w:pos="900"/>
        </w:tabs>
        <w:spacing w:after="80"/>
        <w:ind w:left="360"/>
        <w:rPr>
          <w:i/>
          <w:iCs/>
        </w:rPr>
      </w:pPr>
      <w:r>
        <w:rPr>
          <w:i/>
          <w:iCs/>
        </w:rPr>
        <w:t xml:space="preserve">Заседанием правления </w:t>
      </w:r>
    </w:p>
    <w:p w14:paraId="72DEC679" w14:textId="77777777" w:rsidR="004F7B72" w:rsidRDefault="004F7B72" w:rsidP="004F7B72">
      <w:pPr>
        <w:tabs>
          <w:tab w:val="left" w:pos="900"/>
        </w:tabs>
        <w:spacing w:after="80"/>
        <w:ind w:left="360"/>
        <w:rPr>
          <w:i/>
          <w:iCs/>
        </w:rPr>
      </w:pPr>
      <w:r>
        <w:rPr>
          <w:i/>
          <w:iCs/>
        </w:rPr>
        <w:t>ТСН «Машиностроитель-1»</w:t>
      </w:r>
    </w:p>
    <w:p w14:paraId="717BE58D" w14:textId="097A03FB" w:rsidR="004F7B72" w:rsidRDefault="004F7B72" w:rsidP="004F7B72">
      <w:pPr>
        <w:tabs>
          <w:tab w:val="left" w:pos="900"/>
        </w:tabs>
        <w:spacing w:after="80"/>
        <w:ind w:left="360"/>
        <w:rPr>
          <w:b/>
          <w:bCs/>
          <w:i/>
          <w:iCs/>
        </w:rPr>
      </w:pPr>
      <w:r>
        <w:rPr>
          <w:i/>
          <w:iCs/>
        </w:rPr>
        <w:t xml:space="preserve"> от   05.0</w:t>
      </w:r>
      <w:r w:rsidR="0076264D">
        <w:rPr>
          <w:i/>
          <w:iCs/>
        </w:rPr>
        <w:t>6</w:t>
      </w:r>
      <w:r>
        <w:rPr>
          <w:i/>
          <w:iCs/>
        </w:rPr>
        <w:t>.2021г</w:t>
      </w:r>
      <w:r>
        <w:rPr>
          <w:b/>
          <w:bCs/>
          <w:i/>
          <w:iCs/>
        </w:rPr>
        <w:t xml:space="preserve">         </w:t>
      </w:r>
    </w:p>
    <w:p w14:paraId="704604DE" w14:textId="77777777" w:rsidR="004F7B72" w:rsidRDefault="004F7B72" w:rsidP="00736690">
      <w:pPr>
        <w:tabs>
          <w:tab w:val="left" w:pos="900"/>
        </w:tabs>
        <w:spacing w:after="80"/>
        <w:ind w:left="360"/>
        <w:rPr>
          <w:b/>
          <w:bCs/>
          <w:i/>
          <w:iCs/>
        </w:rPr>
      </w:pPr>
    </w:p>
    <w:p w14:paraId="2C23FEFA" w14:textId="77777777" w:rsidR="004F7B72" w:rsidRDefault="004F7B72" w:rsidP="00736690">
      <w:pPr>
        <w:tabs>
          <w:tab w:val="left" w:pos="900"/>
        </w:tabs>
        <w:spacing w:after="80"/>
        <w:ind w:left="360"/>
        <w:rPr>
          <w:b/>
          <w:bCs/>
          <w:i/>
          <w:iCs/>
        </w:rPr>
      </w:pPr>
    </w:p>
    <w:p w14:paraId="06806D00" w14:textId="5C869DA3" w:rsidR="00736690" w:rsidRPr="00F529FC" w:rsidRDefault="004F7B72" w:rsidP="00736690">
      <w:pPr>
        <w:tabs>
          <w:tab w:val="left" w:pos="900"/>
        </w:tabs>
        <w:spacing w:after="80"/>
        <w:ind w:left="360"/>
        <w:rPr>
          <w:b/>
          <w:bCs/>
          <w:i/>
          <w:iCs/>
        </w:rPr>
      </w:pPr>
      <w:r>
        <w:rPr>
          <w:b/>
          <w:bCs/>
          <w:i/>
          <w:iCs/>
        </w:rPr>
        <w:t xml:space="preserve">  </w:t>
      </w:r>
      <w:r w:rsidR="00F529FC" w:rsidRPr="00F529FC">
        <w:rPr>
          <w:b/>
          <w:bCs/>
          <w:i/>
          <w:iCs/>
        </w:rPr>
        <w:t xml:space="preserve">Материалы </w:t>
      </w:r>
      <w:proofErr w:type="gramStart"/>
      <w:r w:rsidR="00F529FC" w:rsidRPr="00F529FC">
        <w:rPr>
          <w:b/>
          <w:bCs/>
          <w:i/>
          <w:iCs/>
        </w:rPr>
        <w:t>к  п.10</w:t>
      </w:r>
      <w:proofErr w:type="gramEnd"/>
      <w:r w:rsidR="00F529FC" w:rsidRPr="00F529FC">
        <w:rPr>
          <w:b/>
          <w:bCs/>
          <w:i/>
          <w:iCs/>
        </w:rPr>
        <w:t xml:space="preserve"> повестки  общего собрания  от 13.06.2021г.</w:t>
      </w:r>
    </w:p>
    <w:p w14:paraId="37504117" w14:textId="5C10F820" w:rsidR="00736690" w:rsidRPr="004F7B72" w:rsidRDefault="00967061" w:rsidP="00736690">
      <w:pPr>
        <w:tabs>
          <w:tab w:val="left" w:pos="900"/>
        </w:tabs>
        <w:spacing w:after="80"/>
        <w:ind w:left="360"/>
        <w:rPr>
          <w:i/>
          <w:iCs/>
        </w:rPr>
      </w:pPr>
      <w:r w:rsidRPr="00967061">
        <w:rPr>
          <w:b/>
          <w:bCs/>
          <w:i/>
          <w:iCs/>
        </w:rPr>
        <w:t xml:space="preserve">  </w:t>
      </w:r>
      <w:r w:rsidRPr="004F7B72">
        <w:rPr>
          <w:i/>
          <w:iCs/>
        </w:rPr>
        <w:t>«Корректировка п.4.1. Устава»</w:t>
      </w:r>
    </w:p>
    <w:p w14:paraId="120BC137" w14:textId="6800096F" w:rsidR="00967061" w:rsidRDefault="00967061" w:rsidP="00736690">
      <w:pPr>
        <w:tabs>
          <w:tab w:val="left" w:pos="900"/>
        </w:tabs>
        <w:spacing w:after="80"/>
        <w:ind w:left="360"/>
        <w:rPr>
          <w:b/>
          <w:bCs/>
          <w:i/>
          <w:iCs/>
        </w:rPr>
      </w:pPr>
    </w:p>
    <w:p w14:paraId="6476D8D7" w14:textId="77777777" w:rsidR="00967061" w:rsidRPr="00967061" w:rsidRDefault="00967061" w:rsidP="00736690">
      <w:pPr>
        <w:tabs>
          <w:tab w:val="left" w:pos="900"/>
        </w:tabs>
        <w:spacing w:after="80"/>
        <w:ind w:left="360"/>
        <w:rPr>
          <w:b/>
          <w:bCs/>
          <w:i/>
          <w:iCs/>
        </w:rPr>
      </w:pPr>
    </w:p>
    <w:p w14:paraId="4196BDCE" w14:textId="28F768DC" w:rsidR="00F529FC" w:rsidRPr="00F529FC" w:rsidRDefault="00F529FC" w:rsidP="001C08A2">
      <w:pPr>
        <w:pStyle w:val="21"/>
        <w:shd w:val="clear" w:color="auto" w:fill="auto"/>
        <w:tabs>
          <w:tab w:val="left" w:pos="905"/>
          <w:tab w:val="left" w:pos="1080"/>
        </w:tabs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F529FC">
        <w:rPr>
          <w:rFonts w:ascii="Times New Roman" w:hAnsi="Times New Roman"/>
          <w:sz w:val="28"/>
          <w:szCs w:val="28"/>
        </w:rPr>
        <w:t xml:space="preserve"> В утвержденном</w:t>
      </w:r>
      <w:r w:rsidR="001C08A2">
        <w:rPr>
          <w:rFonts w:ascii="Times New Roman" w:hAnsi="Times New Roman"/>
          <w:sz w:val="28"/>
          <w:szCs w:val="28"/>
        </w:rPr>
        <w:t xml:space="preserve"> общим </w:t>
      </w:r>
      <w:proofErr w:type="gramStart"/>
      <w:r w:rsidR="001C08A2">
        <w:rPr>
          <w:rFonts w:ascii="Times New Roman" w:hAnsi="Times New Roman"/>
          <w:sz w:val="28"/>
          <w:szCs w:val="28"/>
        </w:rPr>
        <w:t xml:space="preserve">собранием </w:t>
      </w:r>
      <w:r w:rsidRPr="00F529FC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F529FC">
        <w:rPr>
          <w:rFonts w:ascii="Times New Roman" w:hAnsi="Times New Roman"/>
          <w:sz w:val="28"/>
          <w:szCs w:val="28"/>
        </w:rPr>
        <w:t xml:space="preserve"> 2020 г.</w:t>
      </w:r>
      <w:r w:rsidR="0076264D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F529FC">
        <w:rPr>
          <w:rFonts w:ascii="Times New Roman" w:hAnsi="Times New Roman"/>
          <w:sz w:val="28"/>
          <w:szCs w:val="28"/>
        </w:rPr>
        <w:t>Уставе</w:t>
      </w:r>
      <w:r w:rsidR="001C08A2">
        <w:rPr>
          <w:rFonts w:ascii="Times New Roman" w:hAnsi="Times New Roman"/>
          <w:sz w:val="28"/>
          <w:szCs w:val="28"/>
        </w:rPr>
        <w:t>,</w:t>
      </w:r>
      <w:r w:rsidRPr="00F529FC">
        <w:rPr>
          <w:rFonts w:ascii="Times New Roman" w:hAnsi="Times New Roman"/>
          <w:sz w:val="28"/>
          <w:szCs w:val="28"/>
        </w:rPr>
        <w:t xml:space="preserve"> формулировка п.п.4.1.1. пункта 4.1</w:t>
      </w:r>
      <w:r w:rsidR="001C08A2">
        <w:rPr>
          <w:rFonts w:ascii="Times New Roman" w:hAnsi="Times New Roman"/>
          <w:sz w:val="28"/>
          <w:szCs w:val="28"/>
        </w:rPr>
        <w:t>:</w:t>
      </w:r>
      <w:r w:rsidRPr="00F529FC">
        <w:rPr>
          <w:rFonts w:ascii="Times New Roman" w:hAnsi="Times New Roman"/>
          <w:sz w:val="28"/>
          <w:szCs w:val="28"/>
        </w:rPr>
        <w:t xml:space="preserve"> «Количество членов Товарищества не может быть менее семи.»</w:t>
      </w:r>
    </w:p>
    <w:p w14:paraId="6D0399BF" w14:textId="799D5E4B" w:rsidR="00F529FC" w:rsidRDefault="00F529FC" w:rsidP="001C08A2">
      <w:r w:rsidRPr="00F529FC">
        <w:t xml:space="preserve">не соответствует </w:t>
      </w:r>
      <w:r w:rsidR="001C08A2" w:rsidRPr="00F529FC">
        <w:t xml:space="preserve">ст.18 части 3 </w:t>
      </w:r>
      <w:r w:rsidRPr="00F529FC">
        <w:t>Федерально</w:t>
      </w:r>
      <w:r w:rsidR="001C08A2">
        <w:t>го</w:t>
      </w:r>
      <w:r w:rsidRPr="00F529FC">
        <w:t xml:space="preserve"> закон</w:t>
      </w:r>
      <w:r w:rsidR="001C08A2">
        <w:t>а</w:t>
      </w:r>
      <w:r w:rsidRPr="00F529FC">
        <w:t xml:space="preserve"> №217 от 29.07.2017</w:t>
      </w:r>
      <w:proofErr w:type="gramStart"/>
      <w:r w:rsidRPr="00F529FC">
        <w:t>г</w:t>
      </w:r>
      <w:r w:rsidR="001C08A2">
        <w:t xml:space="preserve"> :</w:t>
      </w:r>
      <w:proofErr w:type="gramEnd"/>
      <w:r w:rsidR="001C08A2" w:rsidRPr="001C08A2">
        <w:t xml:space="preserve"> </w:t>
      </w:r>
      <w:r w:rsidR="001C08A2">
        <w:t>«3.</w:t>
      </w:r>
      <w:r w:rsidR="001C08A2" w:rsidRPr="001C08A2">
        <w:t>Количество членов правления товарищества не может быть менее трех человек и должно составлять не более пяти процентов от общего числа членов товарищества</w:t>
      </w:r>
      <w:r w:rsidR="001C08A2">
        <w:t>.»</w:t>
      </w:r>
      <w:r w:rsidR="001C08A2" w:rsidRPr="001C08A2">
        <w:t xml:space="preserve">                                                                    </w:t>
      </w:r>
    </w:p>
    <w:p w14:paraId="6760154A" w14:textId="77777777" w:rsidR="001C08A2" w:rsidRPr="00F529FC" w:rsidRDefault="001C08A2" w:rsidP="001C08A2"/>
    <w:p w14:paraId="43AF9565" w14:textId="4CBCB167" w:rsidR="00736690" w:rsidRPr="001C08A2" w:rsidRDefault="001C08A2" w:rsidP="001C08A2">
      <w:r>
        <w:t xml:space="preserve">   </w:t>
      </w:r>
      <w:r w:rsidR="00F529FC" w:rsidRPr="00F529FC">
        <w:t xml:space="preserve">В соответствии со </w:t>
      </w:r>
      <w:bookmarkStart w:id="1" w:name="_Hlk73849801"/>
      <w:r w:rsidR="00F529FC" w:rsidRPr="00F529FC">
        <w:t xml:space="preserve">ст.18 части 3 </w:t>
      </w:r>
      <w:bookmarkStart w:id="2" w:name="_Hlk73849022"/>
      <w:bookmarkEnd w:id="1"/>
      <w:r w:rsidR="00F529FC" w:rsidRPr="00F529FC">
        <w:t>Федерального закона №217 от 29.07.2017г</w:t>
      </w:r>
      <w:r>
        <w:t xml:space="preserve"> </w:t>
      </w:r>
      <w:proofErr w:type="gramStart"/>
      <w:r w:rsidRPr="001C08A2">
        <w:rPr>
          <w:b/>
          <w:bCs/>
        </w:rPr>
        <w:t xml:space="preserve">предлагается  </w:t>
      </w:r>
      <w:bookmarkEnd w:id="2"/>
      <w:r w:rsidRPr="001C08A2">
        <w:rPr>
          <w:b/>
          <w:bCs/>
        </w:rPr>
        <w:t>принять</w:t>
      </w:r>
      <w:proofErr w:type="gramEnd"/>
      <w:r>
        <w:t xml:space="preserve"> корректировку п.п.4.1.1. п.4..1 Устава со следующей формулировкой: </w:t>
      </w:r>
    </w:p>
    <w:p w14:paraId="4B3F8DA3" w14:textId="657F8E38" w:rsidR="00736690" w:rsidRPr="001C08A2" w:rsidRDefault="00736690" w:rsidP="001C08A2">
      <w:r w:rsidRPr="001C08A2">
        <w:rPr>
          <w:shd w:val="clear" w:color="auto" w:fill="FFFFFF"/>
        </w:rPr>
        <w:t xml:space="preserve"> </w:t>
      </w:r>
      <w:r w:rsidR="001C08A2">
        <w:rPr>
          <w:shd w:val="clear" w:color="auto" w:fill="FFFFFF"/>
        </w:rPr>
        <w:t xml:space="preserve"> «4.1.1.</w:t>
      </w:r>
      <w:r w:rsidRPr="001C08A2">
        <w:t xml:space="preserve"> </w:t>
      </w:r>
      <w:bookmarkStart w:id="3" w:name="_Hlk73849852"/>
      <w:r w:rsidRPr="001C08A2">
        <w:t>Количество членов правления товарищества не может быть менее трех человек и должно составлять не более пяти процентов от общего числа членов товарищества</w:t>
      </w:r>
      <w:r w:rsidR="001C08A2">
        <w:t>.»</w:t>
      </w:r>
      <w:r w:rsidRPr="001C08A2">
        <w:t xml:space="preserve">                                                                    </w:t>
      </w:r>
      <w:bookmarkEnd w:id="3"/>
    </w:p>
    <w:p w14:paraId="0DA553C6" w14:textId="6B72AF1B" w:rsidR="00935570" w:rsidRPr="001C08A2" w:rsidRDefault="00736690" w:rsidP="001C08A2">
      <w:r w:rsidRPr="001C08A2">
        <w:t xml:space="preserve">        </w:t>
      </w:r>
    </w:p>
    <w:p w14:paraId="31D0E7D3" w14:textId="365A4F30" w:rsidR="00736690" w:rsidRPr="001C08A2" w:rsidRDefault="00736690" w:rsidP="001C08A2"/>
    <w:p w14:paraId="419CAD7E" w14:textId="32B8986F" w:rsidR="00736690" w:rsidRDefault="00736690"/>
    <w:p w14:paraId="6EBCB61C" w14:textId="58A33D91" w:rsidR="00736690" w:rsidRDefault="00736690"/>
    <w:p w14:paraId="097DC503" w14:textId="77777777" w:rsidR="00736690" w:rsidRDefault="00736690"/>
    <w:sectPr w:rsidR="00736690" w:rsidSect="00EB7D66">
      <w:pgSz w:w="11906" w:h="16838" w:code="9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20CA2"/>
    <w:multiLevelType w:val="multilevel"/>
    <w:tmpl w:val="92426EFE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4FB93062"/>
    <w:multiLevelType w:val="hybridMultilevel"/>
    <w:tmpl w:val="B9800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605"/>
    <w:rsid w:val="000D28B2"/>
    <w:rsid w:val="001C08A2"/>
    <w:rsid w:val="004F7B72"/>
    <w:rsid w:val="00736690"/>
    <w:rsid w:val="0076264D"/>
    <w:rsid w:val="008B7605"/>
    <w:rsid w:val="00935570"/>
    <w:rsid w:val="00967061"/>
    <w:rsid w:val="00CB58B8"/>
    <w:rsid w:val="00E20B1B"/>
    <w:rsid w:val="00EB7D66"/>
    <w:rsid w:val="00F5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CFE9E"/>
  <w15:chartTrackingRefBased/>
  <w15:docId w15:val="{2A687D88-01A5-4ABD-846C-C2B47EF4A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20B1B"/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0B1B"/>
    <w:rPr>
      <w:sz w:val="28"/>
      <w:szCs w:val="28"/>
      <w:lang w:eastAsia="ru-RU"/>
    </w:rPr>
  </w:style>
  <w:style w:type="character" w:customStyle="1" w:styleId="2">
    <w:name w:val="Основной текст (2)_"/>
    <w:link w:val="21"/>
    <w:locked/>
    <w:rsid w:val="00F529FC"/>
    <w:rPr>
      <w:rFonts w:ascii="Tahoma" w:hAnsi="Tahoma"/>
      <w:sz w:val="16"/>
      <w:szCs w:val="1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F529FC"/>
    <w:pPr>
      <w:widowControl w:val="0"/>
      <w:shd w:val="clear" w:color="auto" w:fill="FFFFFF"/>
      <w:spacing w:line="202" w:lineRule="exact"/>
      <w:ind w:hanging="680"/>
      <w:jc w:val="both"/>
    </w:pPr>
    <w:rPr>
      <w:rFonts w:ascii="Tahoma" w:hAnsi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6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11</cp:revision>
  <dcterms:created xsi:type="dcterms:W3CDTF">2021-06-06T02:01:00Z</dcterms:created>
  <dcterms:modified xsi:type="dcterms:W3CDTF">2021-06-06T17:03:00Z</dcterms:modified>
</cp:coreProperties>
</file>