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3F2B" w14:textId="77777777" w:rsidR="00C11A36" w:rsidRDefault="00C11A36" w:rsidP="00C11A36">
      <w:pPr>
        <w:spacing w:after="0" w:line="240" w:lineRule="auto"/>
        <w:ind w:firstLine="53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                                        </w:t>
      </w:r>
      <w:bookmarkStart w:id="0" w:name="_Hlk14532951"/>
      <w:r>
        <w:rPr>
          <w:rFonts w:ascii="Times New Roman" w:hAnsi="Times New Roman"/>
          <w:i/>
          <w:sz w:val="28"/>
        </w:rPr>
        <w:t xml:space="preserve">К пункту №7   повестки дня </w:t>
      </w:r>
      <w:r>
        <w:rPr>
          <w:rFonts w:ascii="Times New Roman" w:hAnsi="Times New Roman"/>
          <w:i/>
          <w:sz w:val="28"/>
        </w:rPr>
        <w:t xml:space="preserve">                              </w:t>
      </w:r>
    </w:p>
    <w:p w14:paraId="1ECA9EF5" w14:textId="77777777" w:rsidR="00C11A36" w:rsidRDefault="00C11A36" w:rsidP="00C11A36">
      <w:pPr>
        <w:spacing w:after="0" w:line="240" w:lineRule="auto"/>
        <w:ind w:firstLine="53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                                       </w:t>
      </w:r>
      <w:r>
        <w:rPr>
          <w:rFonts w:ascii="Times New Roman" w:hAnsi="Times New Roman"/>
          <w:i/>
          <w:sz w:val="28"/>
        </w:rPr>
        <w:t xml:space="preserve">общего  собрания членов  ТСН  </w:t>
      </w:r>
      <w:r>
        <w:rPr>
          <w:rFonts w:ascii="Times New Roman" w:hAnsi="Times New Roman"/>
          <w:i/>
          <w:sz w:val="28"/>
        </w:rPr>
        <w:t xml:space="preserve">             </w:t>
      </w:r>
    </w:p>
    <w:p w14:paraId="42638146" w14:textId="5138983B" w:rsidR="00C11A36" w:rsidRDefault="00C11A36" w:rsidP="00C11A36">
      <w:pPr>
        <w:spacing w:after="0" w:line="240" w:lineRule="auto"/>
        <w:ind w:firstLine="53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i/>
          <w:sz w:val="28"/>
        </w:rPr>
        <w:t>28.07.19г</w:t>
      </w:r>
      <w:bookmarkEnd w:id="0"/>
      <w:r>
        <w:rPr>
          <w:rFonts w:ascii="Times New Roman" w:hAnsi="Times New Roman"/>
          <w:i/>
          <w:sz w:val="28"/>
        </w:rPr>
        <w:t xml:space="preserve">.                      </w:t>
      </w:r>
    </w:p>
    <w:p w14:paraId="7E633C6F" w14:textId="77777777" w:rsidR="00C11A36" w:rsidRDefault="00C11A36" w:rsidP="00C11A36">
      <w:pPr>
        <w:spacing w:after="0" w:line="240" w:lineRule="auto"/>
        <w:ind w:firstLine="539"/>
        <w:rPr>
          <w:rFonts w:ascii="Times New Roman" w:hAnsi="Times New Roman"/>
          <w:b/>
          <w:bCs/>
          <w:iCs/>
          <w:sz w:val="28"/>
        </w:rPr>
      </w:pPr>
      <w:r w:rsidRPr="0064720C">
        <w:rPr>
          <w:rFonts w:ascii="Times New Roman" w:hAnsi="Times New Roman"/>
          <w:b/>
          <w:bCs/>
          <w:iCs/>
          <w:sz w:val="28"/>
        </w:rPr>
        <w:t xml:space="preserve">   </w:t>
      </w:r>
    </w:p>
    <w:p w14:paraId="40125EA4" w14:textId="77777777" w:rsidR="00C11A36" w:rsidRPr="0064720C" w:rsidRDefault="00C11A36" w:rsidP="00C11A36">
      <w:pPr>
        <w:spacing w:after="0" w:line="240" w:lineRule="auto"/>
        <w:ind w:firstLine="539"/>
        <w:rPr>
          <w:rFonts w:ascii="Times New Roman" w:hAnsi="Times New Roman"/>
          <w:b/>
          <w:bCs/>
          <w:iCs/>
          <w:sz w:val="28"/>
        </w:rPr>
      </w:pPr>
      <w:r w:rsidRPr="0064720C">
        <w:rPr>
          <w:rFonts w:ascii="Times New Roman" w:hAnsi="Times New Roman"/>
          <w:b/>
          <w:bCs/>
          <w:iCs/>
          <w:sz w:val="28"/>
        </w:rPr>
        <w:t xml:space="preserve"> «</w:t>
      </w:r>
      <w:r w:rsidRPr="0064720C">
        <w:rPr>
          <w:rFonts w:ascii="Times New Roman" w:hAnsi="Times New Roman"/>
          <w:b/>
          <w:bCs/>
          <w:iCs/>
          <w:sz w:val="32"/>
          <w:szCs w:val="32"/>
        </w:rPr>
        <w:t>Оплата налога на землю общего  пользования</w:t>
      </w:r>
      <w:r w:rsidRPr="0064720C">
        <w:rPr>
          <w:rFonts w:ascii="Times New Roman" w:hAnsi="Times New Roman"/>
          <w:b/>
          <w:bCs/>
          <w:iCs/>
          <w:sz w:val="28"/>
        </w:rPr>
        <w:t>»</w:t>
      </w:r>
    </w:p>
    <w:p w14:paraId="1BC59E36" w14:textId="77777777" w:rsidR="00C11A36" w:rsidRDefault="00C11A36" w:rsidP="00C11A36">
      <w:pPr>
        <w:spacing w:after="0" w:line="240" w:lineRule="auto"/>
        <w:ind w:firstLine="539"/>
        <w:rPr>
          <w:rFonts w:ascii="Times New Roman" w:hAnsi="Times New Roman"/>
          <w:sz w:val="28"/>
        </w:rPr>
      </w:pPr>
    </w:p>
    <w:p w14:paraId="07532EEC" w14:textId="77777777" w:rsidR="00C11A36" w:rsidRDefault="00C11A36" w:rsidP="00C11A36">
      <w:pPr>
        <w:spacing w:after="0" w:line="240" w:lineRule="auto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Хочу более детально рассказать о сложившейся в нашем товариществе сложной ситуации по оплате налога на землю общего пользования в границах территории ТСН. С 2015 года ТСН не уплачивает данный налог. В связи с этим, по состоянию на февраль 2019 года, образовался долг в размере 343 391 рубля  и  суммарно состоящий из неуплаченного налога в сумме  248 630 рублей, пени на сумму 19 856рублей и штрафа на сумму  74 905 рублей. Сейчас эта сумма увеличилась. </w:t>
      </w:r>
    </w:p>
    <w:p w14:paraId="1D3BDB25" w14:textId="77777777" w:rsidR="00C11A36" w:rsidRDefault="00C11A36" w:rsidP="00C11A36">
      <w:pPr>
        <w:spacing w:after="0" w:line="240" w:lineRule="auto"/>
        <w:ind w:firstLine="539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По моему запросу,  налоговая инспекция предоставила:</w:t>
      </w:r>
    </w:p>
    <w:p w14:paraId="1C52D1E4" w14:textId="77777777" w:rsidR="00C11A36" w:rsidRDefault="00C11A36" w:rsidP="00C11A3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D54B71">
        <w:rPr>
          <w:rFonts w:ascii="Times New Roman" w:hAnsi="Times New Roman"/>
          <w:sz w:val="28"/>
        </w:rPr>
        <w:t>копии документов</w:t>
      </w:r>
      <w:r>
        <w:rPr>
          <w:rFonts w:ascii="Times New Roman" w:hAnsi="Times New Roman"/>
          <w:sz w:val="28"/>
        </w:rPr>
        <w:t xml:space="preserve"> ИФНС по г.Ступино</w:t>
      </w:r>
      <w:r w:rsidRPr="00D54B71">
        <w:rPr>
          <w:rFonts w:ascii="Times New Roman" w:hAnsi="Times New Roman"/>
          <w:sz w:val="28"/>
        </w:rPr>
        <w:t xml:space="preserve"> о привлечении к ответственности за совершение налогового правонарушения ТСН «Машиностроитель-1»: Решени</w:t>
      </w:r>
      <w:r>
        <w:rPr>
          <w:rFonts w:ascii="Times New Roman" w:hAnsi="Times New Roman"/>
          <w:sz w:val="28"/>
        </w:rPr>
        <w:t>я  №136 от 31.01.2017г.,  №646 от 14.08.2017г.,   №750 от 02.07.2018.</w:t>
      </w:r>
    </w:p>
    <w:p w14:paraId="304ADB31" w14:textId="77777777" w:rsidR="00C11A36" w:rsidRDefault="00C11A36" w:rsidP="00C11A36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14:paraId="42C7A597" w14:textId="77777777" w:rsidR="00C11A36" w:rsidRPr="00922107" w:rsidRDefault="00C11A36" w:rsidP="00C11A3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922107">
        <w:rPr>
          <w:rFonts w:ascii="Times New Roman" w:hAnsi="Times New Roman"/>
          <w:sz w:val="28"/>
        </w:rPr>
        <w:t xml:space="preserve">копию письма УФНС России по Московской области исх.№17-28/049960@    </w:t>
      </w:r>
    </w:p>
    <w:p w14:paraId="002873F1" w14:textId="77777777" w:rsidR="00C11A36" w:rsidRPr="00922107" w:rsidRDefault="00C11A36" w:rsidP="00C11A36">
      <w:pPr>
        <w:pStyle w:val="a3"/>
        <w:spacing w:after="0" w:line="240" w:lineRule="auto"/>
        <w:rPr>
          <w:rFonts w:ascii="Times New Roman" w:hAnsi="Times New Roman"/>
          <w:sz w:val="28"/>
        </w:rPr>
      </w:pPr>
      <w:r w:rsidRPr="00922107">
        <w:rPr>
          <w:rFonts w:ascii="Times New Roman" w:hAnsi="Times New Roman"/>
          <w:sz w:val="28"/>
        </w:rPr>
        <w:t>от 26.05.2017г, с разъяснениями г-ну Елфимову В.Г. на каком основании нам начисляется налог, в ответ на его жалобы о неправомерности взимания с ТСН налога на не отмежёванные земли общего пользования ТСН</w:t>
      </w:r>
    </w:p>
    <w:p w14:paraId="2AF48F1D" w14:textId="77777777" w:rsidR="00C11A36" w:rsidRPr="00D54B71" w:rsidRDefault="00C11A36" w:rsidP="00C11A36">
      <w:pPr>
        <w:spacing w:after="0" w:line="240" w:lineRule="auto"/>
        <w:ind w:left="720"/>
        <w:rPr>
          <w:rFonts w:ascii="Times New Roman" w:hAnsi="Times New Roman"/>
          <w:sz w:val="28"/>
        </w:rPr>
      </w:pPr>
      <w:r w:rsidRPr="00D54B71">
        <w:rPr>
          <w:rFonts w:ascii="Times New Roman" w:hAnsi="Times New Roman"/>
          <w:sz w:val="28"/>
        </w:rPr>
        <w:t xml:space="preserve">. </w:t>
      </w:r>
    </w:p>
    <w:p w14:paraId="0323059C" w14:textId="77777777" w:rsidR="00C11A36" w:rsidRPr="00EB2ED6" w:rsidRDefault="00C11A36" w:rsidP="00C11A3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EB2ED6">
        <w:rPr>
          <w:rFonts w:ascii="Times New Roman" w:hAnsi="Times New Roman"/>
          <w:sz w:val="28"/>
        </w:rPr>
        <w:t xml:space="preserve">копию  решения УФНС России по Московской области исх.№07-12/035827@  от 14.04.17г. на апелляционную жалобу г-на Елфимова В.Г. </w:t>
      </w:r>
    </w:p>
    <w:p w14:paraId="719AEAC4" w14:textId="77777777" w:rsidR="00C11A36" w:rsidRDefault="00C11A36" w:rsidP="00C11A36">
      <w:pPr>
        <w:spacing w:after="0" w:line="240" w:lineRule="auto"/>
        <w:ind w:left="720"/>
        <w:rPr>
          <w:rFonts w:ascii="Times New Roman" w:hAnsi="Times New Roman"/>
          <w:sz w:val="28"/>
        </w:rPr>
      </w:pPr>
      <w:r w:rsidRPr="00EB2ED6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привлечении   к ответственности за совершение налогового правонарушения</w:t>
      </w:r>
      <w:r w:rsidRPr="00EB2ED6">
        <w:rPr>
          <w:rFonts w:ascii="Times New Roman" w:hAnsi="Times New Roman"/>
          <w:sz w:val="28"/>
        </w:rPr>
        <w:t>, в котором было прописано</w:t>
      </w:r>
      <w:r>
        <w:rPr>
          <w:rFonts w:ascii="Times New Roman" w:hAnsi="Times New Roman"/>
          <w:sz w:val="28"/>
        </w:rPr>
        <w:t xml:space="preserve"> </w:t>
      </w:r>
      <w:r w:rsidRPr="00EB2ED6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EB2ED6">
        <w:rPr>
          <w:rFonts w:ascii="Times New Roman" w:hAnsi="Times New Roman"/>
          <w:sz w:val="28"/>
        </w:rPr>
        <w:t xml:space="preserve"> об оставлении апелляционной жалобы без удовлетворения </w:t>
      </w:r>
      <w:r>
        <w:rPr>
          <w:rFonts w:ascii="Times New Roman" w:hAnsi="Times New Roman"/>
          <w:sz w:val="28"/>
        </w:rPr>
        <w:t xml:space="preserve">  </w:t>
      </w:r>
    </w:p>
    <w:p w14:paraId="5F2D4AC7" w14:textId="77777777" w:rsidR="00C11A36" w:rsidRDefault="00C11A36" w:rsidP="00C11A36">
      <w:pPr>
        <w:spacing w:after="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       Документы налоговой инспекции выложены на сайте.</w:t>
      </w:r>
    </w:p>
    <w:p w14:paraId="679AA283" w14:textId="77777777" w:rsidR="00C11A36" w:rsidRDefault="00C11A36" w:rsidP="00C11A36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14:paraId="32595CD9" w14:textId="77777777" w:rsidR="00C11A36" w:rsidRDefault="00C11A36" w:rsidP="00C11A36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Данные документы не были представлены  садоводам, а на вопрос на общих собраниях  об уплате  земельного налога за земельный участок общего пользования, садоводов вводили в заблуждение  и говорилось, что оплачивать данный налог мы не должны. </w:t>
      </w:r>
    </w:p>
    <w:p w14:paraId="66E03D23" w14:textId="131CB3BB" w:rsidR="002A5BA8" w:rsidRDefault="002A5BA8"/>
    <w:p w14:paraId="4F27CF18" w14:textId="4540B478" w:rsidR="00C11A36" w:rsidRDefault="00C11A36" w:rsidP="00C11A36"/>
    <w:p w14:paraId="7B357C95" w14:textId="69132502" w:rsidR="00C11A36" w:rsidRPr="00C11A36" w:rsidRDefault="00C11A36" w:rsidP="00C11A36">
      <w:r>
        <w:t>Председатель правления ТСН «Машиностроитель-1»                    Кошелева И.П.</w:t>
      </w:r>
    </w:p>
    <w:sectPr w:rsidR="00C11A36" w:rsidRPr="00C1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16115"/>
    <w:multiLevelType w:val="multilevel"/>
    <w:tmpl w:val="43C08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 w15:restartNumberingAfterBreak="0">
    <w:nsid w:val="429A4D87"/>
    <w:multiLevelType w:val="hybridMultilevel"/>
    <w:tmpl w:val="72E057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6D"/>
    <w:rsid w:val="002A5BA8"/>
    <w:rsid w:val="0095786D"/>
    <w:rsid w:val="00C1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6D64"/>
  <w15:chartTrackingRefBased/>
  <w15:docId w15:val="{4C19103D-2C6A-4341-9118-61AD7D49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A36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2019-07-23T19:53:00Z</dcterms:created>
  <dcterms:modified xsi:type="dcterms:W3CDTF">2019-07-23T19:56:00Z</dcterms:modified>
</cp:coreProperties>
</file>